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10" w:tblpY="2343"/>
        <w:tblOverlap w:val="never"/>
        <w:tblW w:w="98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187"/>
        <w:gridCol w:w="6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98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超广角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 xml:space="preserve">眼底照相机 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187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指标名称</w:t>
            </w:r>
          </w:p>
        </w:tc>
        <w:tc>
          <w:tcPr>
            <w:tcW w:w="6547" w:type="dxa"/>
            <w:vAlign w:val="center"/>
          </w:tcPr>
          <w:p>
            <w:pPr>
              <w:ind w:firstLine="960" w:firstLineChars="4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成像原理</w:t>
            </w:r>
          </w:p>
        </w:tc>
        <w:tc>
          <w:tcPr>
            <w:tcW w:w="6547" w:type="dxa"/>
            <w:vAlign w:val="center"/>
          </w:tcPr>
          <w:p>
            <w:pPr>
              <w:spacing w:before="67" w:after="67" w:line="240" w:lineRule="exact"/>
              <w:ind w:right="67"/>
              <w:outlineLvl w:val="0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采用共焦激光扫描眼底的成像系统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主机</w:t>
            </w:r>
          </w:p>
        </w:tc>
        <w:tc>
          <w:tcPr>
            <w:tcW w:w="6547" w:type="dxa"/>
            <w:vAlign w:val="center"/>
          </w:tcPr>
          <w:p>
            <w:pPr>
              <w:spacing w:before="67" w:after="67" w:line="240" w:lineRule="exact"/>
              <w:ind w:right="67"/>
              <w:outlineLvl w:val="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传统头托架操作模式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★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成像模式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FFA、RF、NIR、MColor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分辨率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光学分辨率：≦</w:t>
            </w:r>
            <w:r>
              <w:rPr>
                <w:rFonts w:hint="eastAsia" w:ascii="宋体" w:hAnsi="宋体" w:eastAsia="宋体" w:cs="宋体"/>
                <w:bCs/>
                <w:sz w:val="24"/>
                <w:lang w:val="en-US"/>
              </w:rPr>
              <w:t>7</w:t>
            </w:r>
            <w:r>
              <w:rPr>
                <w:rFonts w:hint="eastAsia" w:ascii="宋体" w:hAnsi="宋体" w:eastAsia="宋体" w:cs="宋体"/>
                <w:sz w:val="24"/>
              </w:rPr>
              <w:t>µm/像素</w:t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★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瞳孔要求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瞳孔直径要求：≦</w:t>
            </w:r>
            <w:r>
              <w:rPr>
                <w:rFonts w:hint="eastAsia" w:ascii="宋体" w:hAnsi="宋体" w:eastAsia="宋体" w:cs="宋体"/>
                <w:bCs/>
                <w:sz w:val="24"/>
                <w:lang w:val="en-US"/>
              </w:rPr>
              <w:t>2.0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激光扫描点数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扫描激光点数：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≧</w:t>
            </w:r>
            <w:r>
              <w:rPr>
                <w:rFonts w:hint="eastAsia" w:ascii="宋体" w:hAnsi="宋体" w:eastAsia="宋体" w:cs="宋体"/>
                <w:sz w:val="24"/>
              </w:rPr>
              <w:t>2048*2048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★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光源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≦4</w:t>
            </w:r>
            <w:r>
              <w:rPr>
                <w:rFonts w:hint="eastAsia" w:ascii="宋体" w:hAnsi="宋体" w:eastAsia="宋体" w:cs="宋体"/>
                <w:bCs/>
                <w:sz w:val="24"/>
                <w:lang w:val="en-US"/>
              </w:rPr>
              <w:t>9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8nm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≧7</w:t>
            </w:r>
            <w:r>
              <w:rPr>
                <w:rFonts w:hint="eastAsia" w:ascii="宋体" w:hAnsi="宋体" w:eastAsia="宋体" w:cs="宋体"/>
                <w:bCs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5nm共焦激光光源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069" w:type="dxa"/>
            <w:vAlign w:val="center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★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变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焦范围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具备15°、30°、60°、一键切换镜头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成像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拼图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范围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两张拼图范围：≧</w:t>
            </w:r>
            <w:r>
              <w:rPr>
                <w:rFonts w:hint="eastAsia" w:ascii="宋体" w:hAnsi="宋体" w:eastAsia="宋体" w:cs="宋体"/>
                <w:bCs/>
                <w:sz w:val="24"/>
                <w:lang w:val="en-US"/>
              </w:rPr>
              <w:t>140°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拼图功能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支持15°、30°、60°、</w:t>
            </w: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>自动拼图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动态功能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具备多角度动态视网膜造影观察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成像速度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≧</w:t>
            </w:r>
            <w:r>
              <w:rPr>
                <w:rFonts w:hint="eastAsia" w:ascii="宋体" w:hAnsi="宋体" w:eastAsia="宋体" w:cs="宋体"/>
                <w:bCs/>
                <w:sz w:val="24"/>
                <w:lang w:val="en-US"/>
              </w:rPr>
              <w:t>8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帧/秒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屈光补偿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－20～+20D可调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06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14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摄像头旋转要求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可左/右旋≧90度，方便周边视网膜成像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069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2187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降噪叠加功能</w:t>
            </w:r>
          </w:p>
        </w:tc>
        <w:tc>
          <w:tcPr>
            <w:tcW w:w="6547" w:type="dxa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具备实时多张叠加降噪，实现高清图像质量</w:t>
            </w:r>
          </w:p>
        </w:tc>
      </w:tr>
    </w:tbl>
    <w:p>
      <w:pPr>
        <w:ind w:left="720" w:hanging="720" w:hangingChars="300"/>
        <w:rPr>
          <w:rFonts w:hint="eastAsia"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</w:p>
    <w:p/>
    <w:sectPr>
      <w:pgSz w:w="11907" w:h="16840"/>
      <w:pgMar w:top="1418" w:right="1418" w:bottom="1418" w:left="1418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xNmVkNTZhOWM4Y2QxNWVlY2I3OWMzYjVhN2Q0NzEifQ=="/>
  </w:docVars>
  <w:rsids>
    <w:rsidRoot w:val="00000000"/>
    <w:rsid w:val="29FA46FB"/>
    <w:rsid w:val="32B876A6"/>
    <w:rsid w:val="4DD06F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323</Characters>
  <Paragraphs>83</Paragraphs>
  <TotalTime>10</TotalTime>
  <ScaleCrop>false</ScaleCrop>
  <LinksUpToDate>false</LinksUpToDate>
  <CharactersWithSpaces>328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2023-10-21T04:15:00Z</dcterms:created>
  <dc:creator>dell</dc:creator>
  <cp:lastModifiedBy>user</cp:lastModifiedBy>
  <dcterms:modified xsi:type="dcterms:W3CDTF">2023-11-06T01:28:10Z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ff109119511d4b288ef34456e4f259d3_23</vt:lpwstr>
  </property>
</Properties>
</file>